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540F" w14:textId="77777777" w:rsidR="00640702" w:rsidRPr="00DC3842" w:rsidRDefault="00640702" w:rsidP="00640702">
      <w:pPr>
        <w:jc w:val="center"/>
        <w:rPr>
          <w:rFonts w:ascii="Franklin Gothic Demi Cond" w:hAnsi="Franklin Gothic Demi Cond"/>
          <w:b/>
          <w:color w:val="0070C0"/>
          <w:sz w:val="28"/>
        </w:rPr>
      </w:pPr>
      <w:r w:rsidRPr="00DC3842">
        <w:rPr>
          <w:rFonts w:ascii="Franklin Gothic Demi Cond" w:hAnsi="Franklin Gothic Demi Cond"/>
          <w:b/>
          <w:color w:val="0070C0"/>
          <w:sz w:val="28"/>
        </w:rPr>
        <w:t>WSGA Campus and Community Affairs Committee</w:t>
      </w:r>
    </w:p>
    <w:p w14:paraId="419AA8AD" w14:textId="77777777" w:rsidR="00640702" w:rsidRPr="00DC3842" w:rsidRDefault="00640702" w:rsidP="00640702">
      <w:pPr>
        <w:jc w:val="center"/>
        <w:rPr>
          <w:rFonts w:ascii="Franklin Gothic Demi Cond" w:hAnsi="Franklin Gothic Demi Cond"/>
          <w:b/>
          <w:color w:val="0070C0"/>
          <w:sz w:val="28"/>
        </w:rPr>
      </w:pPr>
      <w:r w:rsidRPr="00DC3842">
        <w:rPr>
          <w:rFonts w:ascii="Franklin Gothic Demi Cond" w:hAnsi="Franklin Gothic Demi Cond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256D6" wp14:editId="4D19FCB3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3E49E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1.9pt" to="480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V86wEAADEEAAAOAAAAZHJzL2Uyb0RvYy54bWysU02P2yAQvVfqf0DcGzsrbdS14uwhq+2l&#10;H1G3/QEEg40EDAI2dv59B3Cc3fbU1V6wGWbevPcYtveT0eQkfFBgW7pe1ZQIy6FTtm/p71+Pnz5T&#10;EiKzHdNgRUvPItD73ccP29E14gYG0J3wBEFsaEbX0iFG11RV4IMwLKzACYuHErxhEbe+rzrPRkQ3&#10;urqp6001gu+cBy5CwOhDOaS7jC+l4PGHlEFEoluK3GJefV6Paa12W9b0nrlB8ZkGewMLw5TFpgvU&#10;A4uMPHv1D5RR3EMAGVccTAVSKi6yBlSzrv9S8zQwJ7IWNCe4xabwfrD8++ngierw7iixzOAVPUXP&#10;VD9Esgdr0UDwZJ18Gl1oMH1vD37eBXfwSfQkvUlflEOm7O158VZMkXAMbuq7TV3jFfDLWXUtdD7E&#10;LwIMST8t1com2axhp68hYjNMvaSksLZkRMJ39W2d0wJo1T0qrdNhHh2x156cGF76sV/nHP1svkFX&#10;YpvbxKTgLum5ywsk7KktBpPsIjT/xbMWhcNPIdE4lFYaLEClB+Nc2JiNy0iYncokslwKZ/Zp1q+E&#10;XxfO+alU5HH+n+KlIncGG5dioyz44t3r7nG6UJYl/+JA0Z0sOEJ3ziOQrcG5zM7NbygN/st9Lr++&#10;9N0fAAAA//8DAFBLAwQUAAYACAAAACEAkCMw5tkAAAAGAQAADwAAAGRycy9kb3ducmV2LnhtbEyP&#10;wU7DMBBE70j8g7VI3KgNVFVJ41SoiBOqgMKlt228TSLidWS7bfh7FnGgx5lZzbwtl6Pv1ZFi6gJb&#10;uJ0YUMR1cB03Fj4/nm/moFJGdtgHJgvflGBZXV6UWLhw4nc6bnKjpIRTgRbanIdC61S35DFNwkAs&#10;2T5Ej1lkbLSLeJJy3+s7Y2baY8ey0OJAq5bqr83BW3gLT/1qul4bH9wW9/Q6N/ElWXt9NT4uQGUa&#10;8/8x/OILOlTCtAsHdkn1FuSRbGF6L/ySPsyMGLs/Q1elPsevfgAAAP//AwBQSwECLQAUAAYACAAA&#10;ACEAtoM4kv4AAADhAQAAEwAAAAAAAAAAAAAAAAAAAAAAW0NvbnRlbnRfVHlwZXNdLnhtbFBLAQIt&#10;ABQABgAIAAAAIQA4/SH/1gAAAJQBAAALAAAAAAAAAAAAAAAAAC8BAABfcmVscy8ucmVsc1BLAQIt&#10;ABQABgAIAAAAIQBy8eV86wEAADEEAAAOAAAAAAAAAAAAAAAAAC4CAABkcnMvZTJvRG9jLnhtbFBL&#10;AQItABQABgAIAAAAIQCQIzDm2QAAAAYBAAAPAAAAAAAAAAAAAAAAAEUEAABkcnMvZG93bnJldi54&#10;bWxQSwUGAAAAAAQABADzAAAASwUAAAAA&#10;" strokecolor="#a5a5a5 [2092]" strokeweight="1.5pt">
                <v:stroke joinstyle="miter"/>
                <w10:wrap anchorx="margin"/>
              </v:line>
            </w:pict>
          </mc:Fallback>
        </mc:AlternateContent>
      </w:r>
      <w:r w:rsidRPr="00DC3842">
        <w:rPr>
          <w:rFonts w:ascii="Franklin Gothic Demi Cond" w:hAnsi="Franklin Gothic Demi Cond"/>
          <w:b/>
          <w:color w:val="0070C0"/>
          <w:sz w:val="28"/>
        </w:rPr>
        <w:t>Meeting Attendance and Minutes</w:t>
      </w:r>
    </w:p>
    <w:p w14:paraId="6545DDE5" w14:textId="0DD08F0D" w:rsidR="00640702" w:rsidRPr="00DC3842" w:rsidRDefault="00640702" w:rsidP="00640702">
      <w:pPr>
        <w:rPr>
          <w:rFonts w:ascii="Arial" w:hAnsi="Arial" w:cs="Arial"/>
          <w:b/>
          <w:sz w:val="20"/>
          <w:szCs w:val="20"/>
        </w:rPr>
      </w:pPr>
      <w:r w:rsidRPr="00DC3842">
        <w:rPr>
          <w:rFonts w:ascii="Arial" w:hAnsi="Arial" w:cs="Arial"/>
          <w:b/>
          <w:sz w:val="20"/>
          <w:szCs w:val="20"/>
        </w:rPr>
        <w:t xml:space="preserve">Date: </w:t>
      </w:r>
      <w:r w:rsidRPr="00DC3842">
        <w:rPr>
          <w:rFonts w:ascii="Arial" w:hAnsi="Arial" w:cs="Arial"/>
          <w:sz w:val="20"/>
          <w:szCs w:val="20"/>
        </w:rPr>
        <w:t xml:space="preserve">Wednesday, January </w:t>
      </w:r>
      <w:r>
        <w:rPr>
          <w:rFonts w:ascii="Arial" w:hAnsi="Arial" w:cs="Arial"/>
          <w:sz w:val="20"/>
          <w:szCs w:val="20"/>
        </w:rPr>
        <w:t>30</w:t>
      </w:r>
      <w:r w:rsidRPr="00DC3842">
        <w:rPr>
          <w:rFonts w:ascii="Arial" w:hAnsi="Arial" w:cs="Arial"/>
          <w:sz w:val="20"/>
          <w:szCs w:val="20"/>
        </w:rPr>
        <w:t>, 2019</w:t>
      </w:r>
    </w:p>
    <w:p w14:paraId="445E8D5B" w14:textId="77777777" w:rsidR="00640702" w:rsidRPr="00DC3842" w:rsidRDefault="00640702" w:rsidP="00640702">
      <w:pPr>
        <w:rPr>
          <w:rFonts w:ascii="Arial" w:hAnsi="Arial" w:cs="Arial"/>
          <w:b/>
          <w:sz w:val="20"/>
          <w:szCs w:val="20"/>
        </w:rPr>
      </w:pPr>
      <w:r w:rsidRPr="00DC3842">
        <w:rPr>
          <w:rFonts w:ascii="Arial" w:hAnsi="Arial" w:cs="Arial"/>
          <w:b/>
          <w:sz w:val="20"/>
          <w:szCs w:val="20"/>
        </w:rPr>
        <w:t xml:space="preserve">Time: </w:t>
      </w:r>
      <w:r w:rsidRPr="00DC3842">
        <w:rPr>
          <w:rFonts w:ascii="Arial" w:hAnsi="Arial" w:cs="Arial"/>
          <w:sz w:val="20"/>
          <w:szCs w:val="20"/>
        </w:rPr>
        <w:t>6 p.m.</w:t>
      </w:r>
    </w:p>
    <w:p w14:paraId="7A61BCDD" w14:textId="77777777" w:rsidR="00640702" w:rsidRPr="00DC3842" w:rsidRDefault="00640702" w:rsidP="0064070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C3842">
        <w:rPr>
          <w:rFonts w:ascii="Franklin Gothic Demi Cond" w:hAnsi="Franklin Gothic Demi Cond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3844" wp14:editId="187B6F5C">
                <wp:simplePos x="0" y="0"/>
                <wp:positionH relativeFrom="margin">
                  <wp:posOffset>-85725</wp:posOffset>
                </wp:positionH>
                <wp:positionV relativeFrom="paragraph">
                  <wp:posOffset>234950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38C3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75pt,18.5pt" to="47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/43AEAAKYDAAAOAAAAZHJzL2Uyb0RvYy54bWysU01v2zAMvQ/ofxB0b+wGaNAacXpIkF32&#10;EaDbD2Bl2RYgiYKoxsm/HyWnWdfdhuWgUBT5xPf0vH46OSuOOpJB38q7RS2F9go744dW/vyxv32Q&#10;ghL4Dix63cqzJvm0ufm0nkKjlzii7XQUDOKpmUIrx5RCU1WkRu2AFhi058Meo4PE2zhUXYSJ0Z2t&#10;lnW9qiaMXYioNBFnd/Oh3BT8vtcqfe970knYVvJsqayxrC95rTZraIYIYTTqMgb8wxQOjOdLr1A7&#10;SCBeo/kLyhkVkbBPC4Wuwr43ShcOzOau/sDmeYSgCxcWh8JVJvp/sOrb8RCF6Vq5lMKD4yd6ThHM&#10;MCaxRe9ZQIximXWaAjVcvvWHeNlROMRM+tRHl/+ZjjgVbc9XbfUpCcXJVf24qmt+AvV2Vv1uDJHS&#10;Z41O5KCV1vhMGxo4fqHEl3HpW0lOe9wba8vTWS8m9t1jfZ+hgR3UW0gcusCcyA9SgB3YmirFAklo&#10;TZfbMxCdaWujOAK7g03V4SSFBUqcbOW+/EqTfXVfsZvrVveZxjzU3F/m+wM3D7sDGueOcjQ7zZnE&#10;drfGtfKBYa5A1udxdDHshXKWexY4Ry/YnYvuVd6xGcqlF+Nmt73fc/z+89r8AgAA//8DAFBLAwQU&#10;AAYACAAAACEARd5tetwAAAAJAQAADwAAAGRycy9kb3ducmV2LnhtbEyPPU/DMBCGdyT+g3VILKh1&#10;SmmBEKeCSh06UpC6Xm0Th9rnKHba8O85xADjvffo/ahWY/DiZPvURlIwmxYgLOloWmoUvL9tJg8g&#10;UkYy6CNZBV82waq+vKiwNPFMr/a0y41gE0olKnA5d6WUSTsbME1jZ4l/H7EPmPnsG2l6PLN58PK2&#10;KJYyYEuc4LCza2f1cTcEBXLtbrJe7P0xbgfcbj7dnvSLUtdX4/MTiGzH/AfDT32uDjV3OsSBTBJe&#10;wWQ2XzCqYH7Pmxh4vFuycPgVZF3J/wvqbwAAAP//AwBQSwECLQAUAAYACAAAACEAtoM4kv4AAADh&#10;AQAAEwAAAAAAAAAAAAAAAAAAAAAAW0NvbnRlbnRfVHlwZXNdLnhtbFBLAQItABQABgAIAAAAIQA4&#10;/SH/1gAAAJQBAAALAAAAAAAAAAAAAAAAAC8BAABfcmVscy8ucmVsc1BLAQItABQABgAIAAAAIQAe&#10;pe/43AEAAKYDAAAOAAAAAAAAAAAAAAAAAC4CAABkcnMvZTJvRG9jLnhtbFBLAQItABQABgAIAAAA&#10;IQBF3m163AAAAAkBAAAPAAAAAAAAAAAAAAAAADYEAABkcnMvZG93bnJldi54bWxQSwUGAAAAAAQA&#10;BADzAAAAPwUAAAAA&#10;" strokecolor="#a6a6a6" strokeweight="1.5pt">
                <v:stroke joinstyle="miter"/>
                <w10:wrap anchorx="margin"/>
              </v:line>
            </w:pict>
          </mc:Fallback>
        </mc:AlternateContent>
      </w:r>
      <w:r w:rsidRPr="00DC3842">
        <w:rPr>
          <w:rFonts w:ascii="Arial" w:hAnsi="Arial" w:cs="Arial"/>
          <w:b/>
          <w:sz w:val="20"/>
          <w:szCs w:val="20"/>
        </w:rPr>
        <w:t xml:space="preserve">Place: </w:t>
      </w:r>
      <w:r w:rsidRPr="00DC3842">
        <w:rPr>
          <w:rFonts w:ascii="Arial" w:hAnsi="Arial" w:cs="Arial"/>
          <w:sz w:val="20"/>
          <w:szCs w:val="20"/>
        </w:rPr>
        <w:t>Boswell Room</w:t>
      </w:r>
    </w:p>
    <w:p w14:paraId="12975E34" w14:textId="77777777" w:rsidR="00640702" w:rsidRPr="00DC3842" w:rsidRDefault="00640702" w:rsidP="0064070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C3842">
        <w:rPr>
          <w:rFonts w:ascii="Arial" w:hAnsi="Arial" w:cs="Arial"/>
          <w:b/>
          <w:sz w:val="20"/>
          <w:szCs w:val="20"/>
        </w:rPr>
        <w:t xml:space="preserve">Attendance: </w:t>
      </w:r>
    </w:p>
    <w:p w14:paraId="20B9DB8E" w14:textId="72BD3A5A" w:rsidR="00640702" w:rsidRDefault="00640702" w:rsidP="00640702">
      <w:pPr>
        <w:spacing w:line="360" w:lineRule="auto"/>
        <w:rPr>
          <w:rFonts w:ascii="Arial" w:hAnsi="Arial" w:cs="Arial"/>
          <w:sz w:val="20"/>
          <w:szCs w:val="20"/>
        </w:rPr>
      </w:pPr>
      <w:r w:rsidRPr="00DC3842">
        <w:rPr>
          <w:rFonts w:ascii="Arial" w:hAnsi="Arial" w:cs="Arial"/>
          <w:i/>
          <w:sz w:val="20"/>
          <w:szCs w:val="20"/>
        </w:rPr>
        <w:t>Members</w:t>
      </w:r>
      <w:r>
        <w:rPr>
          <w:rFonts w:ascii="Arial" w:hAnsi="Arial" w:cs="Arial"/>
          <w:i/>
          <w:sz w:val="20"/>
          <w:szCs w:val="20"/>
        </w:rPr>
        <w:t xml:space="preserve"> Present</w:t>
      </w:r>
      <w:r w:rsidRPr="00DC3842">
        <w:rPr>
          <w:rFonts w:ascii="Arial" w:hAnsi="Arial" w:cs="Arial"/>
          <w:i/>
          <w:sz w:val="20"/>
          <w:szCs w:val="20"/>
        </w:rPr>
        <w:t xml:space="preserve">- </w:t>
      </w:r>
      <w:r w:rsidRPr="00DC3842">
        <w:rPr>
          <w:rFonts w:ascii="Arial" w:hAnsi="Arial" w:cs="Arial"/>
          <w:sz w:val="20"/>
          <w:szCs w:val="20"/>
        </w:rPr>
        <w:t xml:space="preserve">Chairwoman Abby Trautman, </w:t>
      </w:r>
      <w:r>
        <w:rPr>
          <w:rFonts w:ascii="Arial" w:hAnsi="Arial" w:cs="Arial"/>
          <w:sz w:val="20"/>
          <w:szCs w:val="20"/>
        </w:rPr>
        <w:t>Vice-</w:t>
      </w:r>
      <w:r w:rsidRPr="00DC3842">
        <w:rPr>
          <w:rFonts w:ascii="Arial" w:hAnsi="Arial" w:cs="Arial"/>
          <w:sz w:val="20"/>
          <w:szCs w:val="20"/>
        </w:rPr>
        <w:t>Chairman Dylan Babcock,</w:t>
      </w:r>
      <w:r>
        <w:rPr>
          <w:rFonts w:ascii="Arial" w:hAnsi="Arial" w:cs="Arial"/>
          <w:sz w:val="20"/>
          <w:szCs w:val="20"/>
        </w:rPr>
        <w:t xml:space="preserve"> </w:t>
      </w:r>
      <w:r w:rsidRPr="00DC3842">
        <w:rPr>
          <w:rFonts w:ascii="Arial" w:hAnsi="Arial" w:cs="Arial"/>
          <w:sz w:val="20"/>
          <w:szCs w:val="20"/>
        </w:rPr>
        <w:t xml:space="preserve">Jason </w:t>
      </w:r>
      <w:proofErr w:type="spellStart"/>
      <w:r w:rsidRPr="00DC3842">
        <w:rPr>
          <w:rFonts w:ascii="Arial" w:hAnsi="Arial" w:cs="Arial"/>
          <w:sz w:val="20"/>
          <w:szCs w:val="20"/>
        </w:rPr>
        <w:t>Haberkorn</w:t>
      </w:r>
      <w:proofErr w:type="spellEnd"/>
      <w:r w:rsidRPr="00DC3842">
        <w:rPr>
          <w:rFonts w:ascii="Arial" w:hAnsi="Arial" w:cs="Arial"/>
          <w:sz w:val="20"/>
          <w:szCs w:val="20"/>
        </w:rPr>
        <w:t>, Kyle Kersten, and Gavin Steinhoff</w:t>
      </w:r>
    </w:p>
    <w:p w14:paraId="10C48777" w14:textId="5DF0B234" w:rsidR="00640702" w:rsidRDefault="00640702" w:rsidP="00640702">
      <w:pPr>
        <w:spacing w:line="360" w:lineRule="auto"/>
        <w:rPr>
          <w:rFonts w:ascii="Arial" w:hAnsi="Arial" w:cs="Arial"/>
          <w:sz w:val="20"/>
          <w:szCs w:val="20"/>
        </w:rPr>
      </w:pPr>
      <w:r w:rsidRPr="00FF23F2">
        <w:rPr>
          <w:rFonts w:ascii="Arial" w:hAnsi="Arial" w:cs="Arial"/>
          <w:i/>
          <w:sz w:val="20"/>
          <w:szCs w:val="20"/>
        </w:rPr>
        <w:t>Members Excused-</w:t>
      </w:r>
      <w:r>
        <w:rPr>
          <w:rFonts w:ascii="Arial" w:hAnsi="Arial" w:cs="Arial"/>
          <w:sz w:val="20"/>
          <w:szCs w:val="20"/>
        </w:rPr>
        <w:t xml:space="preserve"> </w:t>
      </w:r>
      <w:r w:rsidRPr="00640702">
        <w:rPr>
          <w:rFonts w:ascii="Arial" w:hAnsi="Arial" w:cs="Arial"/>
          <w:sz w:val="20"/>
          <w:szCs w:val="20"/>
        </w:rPr>
        <w:t>Maggie Durkin</w:t>
      </w:r>
      <w:r>
        <w:rPr>
          <w:rFonts w:ascii="Arial" w:hAnsi="Arial" w:cs="Arial"/>
          <w:sz w:val="20"/>
          <w:szCs w:val="20"/>
        </w:rPr>
        <w:t xml:space="preserve"> (sick)</w:t>
      </w:r>
      <w:r w:rsidR="00E4464B">
        <w:rPr>
          <w:rFonts w:ascii="Arial" w:hAnsi="Arial" w:cs="Arial"/>
          <w:sz w:val="20"/>
          <w:szCs w:val="20"/>
        </w:rPr>
        <w:t xml:space="preserve"> and</w:t>
      </w:r>
      <w:r w:rsidRPr="00640702">
        <w:rPr>
          <w:rFonts w:ascii="Arial" w:hAnsi="Arial" w:cs="Arial"/>
          <w:sz w:val="20"/>
          <w:szCs w:val="20"/>
        </w:rPr>
        <w:t xml:space="preserve"> Kayli Goodheart</w:t>
      </w:r>
      <w:r>
        <w:rPr>
          <w:rFonts w:ascii="Arial" w:hAnsi="Arial" w:cs="Arial"/>
          <w:sz w:val="20"/>
          <w:szCs w:val="20"/>
        </w:rPr>
        <w:t xml:space="preserve"> (let Abby know)</w:t>
      </w:r>
    </w:p>
    <w:p w14:paraId="7B8B16B0" w14:textId="4E5604ED" w:rsidR="00D62C37" w:rsidRPr="00DC3842" w:rsidRDefault="00FF23F2" w:rsidP="00640702">
      <w:pPr>
        <w:spacing w:line="360" w:lineRule="auto"/>
        <w:rPr>
          <w:rFonts w:ascii="Arial" w:hAnsi="Arial" w:cs="Arial"/>
          <w:sz w:val="20"/>
          <w:szCs w:val="20"/>
        </w:rPr>
      </w:pPr>
      <w:r w:rsidRPr="00FF23F2">
        <w:rPr>
          <w:rFonts w:ascii="Franklin Gothic Demi Cond" w:hAnsi="Franklin Gothic Demi Cond"/>
          <w:b/>
          <w:i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BCA34" wp14:editId="29FDA6D8">
                <wp:simplePos x="0" y="0"/>
                <wp:positionH relativeFrom="margin">
                  <wp:posOffset>-85725</wp:posOffset>
                </wp:positionH>
                <wp:positionV relativeFrom="paragraph">
                  <wp:posOffset>239395</wp:posOffset>
                </wp:positionV>
                <wp:extent cx="6096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2AC7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75pt,18.85pt" to="47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aD3QEAAKYDAAAOAAAAZHJzL2Uyb0RvYy54bWysU01v2zAMvQ/ofxB0b+wWaNoacXpIkF32&#10;EaDrD2Bl2RYgiYKoxsm/HyWnWbfdhuWgUBT5xPf0vHo6OisOOpJB38qbRS2F9go744dWvvzYXT9I&#10;QQl8Bxa9buVJk3xaX31aTaHRtzii7XQUDOKpmUIrx5RCU1WkRu2AFhi058Meo4PE2zhUXYSJ0Z2t&#10;but6WU0YuxBRaSLObudDuS74fa9V+t73pJOwreTZUlljWV/zWq1X0AwRwmjUeQz4hykcGM+XXqC2&#10;kEC8RfMXlDMqImGfFgpdhX1vlC4cmM1N/Qeb5xGCLlxYHAoXmej/wapvh30UpmvlvRQeHD/Rc4pg&#10;hjGJDXrPAmIU91mnKVDD5Ru/j+cdhX3MpI99dPmf6Yhj0fZ00VYfk1CcXNaPy7rmJ1DvZ9WvxhAp&#10;fdboRA5aaY3PtKGBwxdKfBmXvpfktMedsbY8nfViYt891ncZGthBvYXEoQvMifwgBdiBralSLJCE&#10;1nS5PQPRiTY2igOwO9hUHU5SWKDEyVbuyq802Tf3Fbu5bnmXacxDzf1lvt9w87BboHHuKEez05xJ&#10;bHdrXCsfGOYCZH0eRxfDnilnuWeBc/SK3anoXuUdm6FcejZudtvHPccfP6/1TwAAAP//AwBQSwME&#10;FAAGAAgAAAAhAGd242zdAAAACQEAAA8AAABkcnMvZG93bnJldi54bWxMj8FOAjEQhu8mvkMzJl4M&#10;dBEBWbdLlIQDR9CE69CW7cp2utl2YX17x3jQ4/zz5Z9vitXgG3GxXawDKZiMMxCWdDA1VQo+3jej&#10;ZxAxIRlsAlkFXzbCqry9KTA34Uo7e9mnSnAJxRwVuJTaXMqonfUYx6G1xLtT6DwmHrtKmg6vXO4b&#10;+Zhlc+mxJr7gsLVrZ/V533sFcu0ekp4dmnPY9rjdfLoD6Tel7u+G1xcQyQ7pD4YffVaHkp2OoScT&#10;RaNgNJnOGFUwXSxAMLB8mnNw/A1kWcj/H5TfAAAA//8DAFBLAQItABQABgAIAAAAIQC2gziS/gAA&#10;AOEBAAATAAAAAAAAAAAAAAAAAAAAAABbQ29udGVudF9UeXBlc10ueG1sUEsBAi0AFAAGAAgAAAAh&#10;ADj9If/WAAAAlAEAAAsAAAAAAAAAAAAAAAAALwEAAF9yZWxzLy5yZWxzUEsBAi0AFAAGAAgAAAAh&#10;AHdXNoPdAQAApgMAAA4AAAAAAAAAAAAAAAAALgIAAGRycy9lMm9Eb2MueG1sUEsBAi0AFAAGAAgA&#10;AAAhAGd242zdAAAACQEAAA8AAAAAAAAAAAAAAAAANwQAAGRycy9kb3ducmV2LnhtbFBLBQYAAAAA&#10;BAAEAPMAAABBBQAAAAA=&#10;" strokecolor="#a6a6a6" strokeweight="1.5pt">
                <v:stroke joinstyle="miter"/>
                <w10:wrap anchorx="margin"/>
              </v:line>
            </w:pict>
          </mc:Fallback>
        </mc:AlternateContent>
      </w:r>
      <w:r w:rsidRPr="00FF23F2">
        <w:rPr>
          <w:rFonts w:ascii="Arial" w:hAnsi="Arial" w:cs="Arial"/>
          <w:i/>
          <w:sz w:val="20"/>
          <w:szCs w:val="20"/>
        </w:rPr>
        <w:t xml:space="preserve">Members </w:t>
      </w:r>
      <w:r w:rsidR="00D62C37" w:rsidRPr="00FF23F2">
        <w:rPr>
          <w:rFonts w:ascii="Arial" w:hAnsi="Arial" w:cs="Arial"/>
          <w:i/>
          <w:sz w:val="20"/>
          <w:szCs w:val="20"/>
        </w:rPr>
        <w:t>Absent-</w:t>
      </w:r>
      <w:r w:rsidR="00D62C37">
        <w:rPr>
          <w:rFonts w:ascii="Arial" w:hAnsi="Arial" w:cs="Arial"/>
          <w:sz w:val="20"/>
          <w:szCs w:val="20"/>
        </w:rPr>
        <w:t xml:space="preserve"> Joey Holley</w:t>
      </w:r>
    </w:p>
    <w:p w14:paraId="777F7BD1" w14:textId="77777777" w:rsidR="00640702" w:rsidRPr="00DC3842" w:rsidRDefault="00640702" w:rsidP="00640702">
      <w:pPr>
        <w:spacing w:line="276" w:lineRule="auto"/>
        <w:rPr>
          <w:rFonts w:ascii="Arial" w:hAnsi="Arial" w:cs="Arial"/>
          <w:sz w:val="20"/>
          <w:szCs w:val="20"/>
        </w:rPr>
      </w:pPr>
      <w:r w:rsidRPr="00DC3842">
        <w:rPr>
          <w:rFonts w:ascii="Arial" w:hAnsi="Arial" w:cs="Arial"/>
          <w:b/>
          <w:sz w:val="20"/>
          <w:szCs w:val="20"/>
        </w:rPr>
        <w:t>Minutes:</w:t>
      </w:r>
    </w:p>
    <w:p w14:paraId="6B0BF345" w14:textId="0C8D7CEA" w:rsidR="00640702" w:rsidRDefault="00640702" w:rsidP="006407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C3842">
        <w:rPr>
          <w:rFonts w:ascii="Arial" w:hAnsi="Arial" w:cs="Arial"/>
          <w:sz w:val="20"/>
          <w:szCs w:val="20"/>
        </w:rPr>
        <w:t>Meeting br</w:t>
      </w:r>
      <w:bookmarkStart w:id="0" w:name="_GoBack"/>
      <w:bookmarkEnd w:id="0"/>
      <w:r w:rsidRPr="00DC3842">
        <w:rPr>
          <w:rFonts w:ascii="Arial" w:hAnsi="Arial" w:cs="Arial"/>
          <w:sz w:val="20"/>
          <w:szCs w:val="20"/>
        </w:rPr>
        <w:t>ought to order at 6 p.m.</w:t>
      </w:r>
    </w:p>
    <w:p w14:paraId="2AFDDB46" w14:textId="040F5C7F" w:rsidR="0074683C" w:rsidRDefault="0074683C" w:rsidP="006407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Communications </w:t>
      </w:r>
      <w:r w:rsidR="00A31360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joined for </w:t>
      </w:r>
      <w:r w:rsidR="00D62C3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meeting</w:t>
      </w:r>
    </w:p>
    <w:p w14:paraId="26CD1991" w14:textId="54FBEB1C" w:rsidR="00640702" w:rsidRDefault="00640702" w:rsidP="006407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that </w:t>
      </w:r>
      <w:r w:rsidR="00D62C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Black Student Union Representative may be coming to speak with our committee</w:t>
      </w:r>
      <w:r w:rsidR="00D62C37">
        <w:rPr>
          <w:rFonts w:ascii="Arial" w:hAnsi="Arial" w:cs="Arial"/>
          <w:sz w:val="20"/>
          <w:szCs w:val="20"/>
        </w:rPr>
        <w:t xml:space="preserve"> in the future</w:t>
      </w:r>
    </w:p>
    <w:p w14:paraId="5FC7CFE9" w14:textId="0827CB0A" w:rsidR="00640702" w:rsidRDefault="00D62C37" w:rsidP="0064070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 Research and Diversity Director Hodge</w:t>
      </w:r>
      <w:r w:rsidR="00640702">
        <w:rPr>
          <w:rFonts w:ascii="Arial" w:hAnsi="Arial" w:cs="Arial"/>
          <w:sz w:val="20"/>
          <w:szCs w:val="20"/>
        </w:rPr>
        <w:t xml:space="preserve"> had spoken to our committee at </w:t>
      </w:r>
      <w:r>
        <w:rPr>
          <w:rFonts w:ascii="Arial" w:hAnsi="Arial" w:cs="Arial"/>
          <w:sz w:val="20"/>
          <w:szCs w:val="20"/>
        </w:rPr>
        <w:t xml:space="preserve">Spring </w:t>
      </w:r>
      <w:r w:rsidR="00640702">
        <w:rPr>
          <w:rFonts w:ascii="Arial" w:hAnsi="Arial" w:cs="Arial"/>
          <w:sz w:val="20"/>
          <w:szCs w:val="20"/>
        </w:rPr>
        <w:t xml:space="preserve">Retreat about </w:t>
      </w:r>
      <w:r w:rsidR="0074683C">
        <w:rPr>
          <w:rFonts w:ascii="Arial" w:hAnsi="Arial" w:cs="Arial"/>
          <w:sz w:val="20"/>
          <w:szCs w:val="20"/>
        </w:rPr>
        <w:t>the BSU wanting us to give them funding for an event</w:t>
      </w:r>
    </w:p>
    <w:p w14:paraId="4072E8E7" w14:textId="1D698731" w:rsidR="0074683C" w:rsidRDefault="0074683C" w:rsidP="0064070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Chairwoman Trautman explained that Advisor Barraclough has advised us not to fund the </w:t>
      </w:r>
      <w:r w:rsidR="00067B14">
        <w:rPr>
          <w:rFonts w:ascii="Arial" w:hAnsi="Arial" w:cs="Arial"/>
          <w:sz w:val="20"/>
          <w:szCs w:val="20"/>
        </w:rPr>
        <w:t>event,</w:t>
      </w:r>
      <w:r w:rsidR="00D62C37">
        <w:rPr>
          <w:rFonts w:ascii="Arial" w:hAnsi="Arial" w:cs="Arial"/>
          <w:sz w:val="20"/>
          <w:szCs w:val="20"/>
        </w:rPr>
        <w:t xml:space="preserve"> but it is still a possibility that the representative will be coming</w:t>
      </w:r>
    </w:p>
    <w:p w14:paraId="6CADC5C3" w14:textId="77777777" w:rsidR="00067B14" w:rsidRDefault="00D62C37" w:rsidP="00067B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of Staff Weinbrenner and Marketing Director Baker</w:t>
      </w:r>
      <w:r w:rsidR="00067B14">
        <w:rPr>
          <w:rFonts w:ascii="Arial" w:hAnsi="Arial" w:cs="Arial"/>
          <w:sz w:val="20"/>
          <w:szCs w:val="20"/>
        </w:rPr>
        <w:t xml:space="preserve"> joined the meeting</w:t>
      </w:r>
      <w:r w:rsidR="0074683C">
        <w:rPr>
          <w:rFonts w:ascii="Arial" w:hAnsi="Arial" w:cs="Arial"/>
          <w:sz w:val="20"/>
          <w:szCs w:val="20"/>
        </w:rPr>
        <w:t xml:space="preserve"> </w:t>
      </w:r>
    </w:p>
    <w:p w14:paraId="256D0E92" w14:textId="594BDAAE" w:rsidR="00D62C37" w:rsidRPr="00067B14" w:rsidRDefault="00067B14" w:rsidP="00067B1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4683C" w:rsidRPr="00067B14">
        <w:rPr>
          <w:rFonts w:ascii="Arial" w:hAnsi="Arial" w:cs="Arial"/>
          <w:sz w:val="20"/>
          <w:szCs w:val="20"/>
        </w:rPr>
        <w:t>xplained to committee that the Spring Break Kickoff Party will not be the responsibility</w:t>
      </w:r>
      <w:r w:rsidR="00D62C37" w:rsidRPr="00067B14">
        <w:rPr>
          <w:rFonts w:ascii="Arial" w:hAnsi="Arial" w:cs="Arial"/>
          <w:sz w:val="20"/>
          <w:szCs w:val="20"/>
        </w:rPr>
        <w:t xml:space="preserve"> of the Campus and Community Affairs Committee</w:t>
      </w:r>
      <w:r w:rsidR="0074683C" w:rsidRPr="00067B14">
        <w:rPr>
          <w:rFonts w:ascii="Arial" w:hAnsi="Arial" w:cs="Arial"/>
          <w:sz w:val="20"/>
          <w:szCs w:val="20"/>
        </w:rPr>
        <w:t xml:space="preserve"> as it</w:t>
      </w:r>
      <w:r w:rsidR="00D62C37" w:rsidRPr="00067B14">
        <w:rPr>
          <w:rFonts w:ascii="Arial" w:hAnsi="Arial" w:cs="Arial"/>
          <w:sz w:val="20"/>
          <w:szCs w:val="20"/>
        </w:rPr>
        <w:t xml:space="preserve"> was thought to be</w:t>
      </w:r>
    </w:p>
    <w:p w14:paraId="38F9A770" w14:textId="77777777" w:rsidR="00067B14" w:rsidRDefault="00D62C37" w:rsidP="00067B1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Engagement plans this event due to having a bigger budget</w:t>
      </w:r>
    </w:p>
    <w:p w14:paraId="390BDCE4" w14:textId="14693C91" w:rsidR="00067B14" w:rsidRDefault="00067B14" w:rsidP="00067B1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Offered other ways in which committee could contribute to the Spring Break Kickoff Party or Union Underground Bash</w:t>
      </w:r>
    </w:p>
    <w:p w14:paraId="52359119" w14:textId="05805196" w:rsidR="00067B14" w:rsidRDefault="00067B14" w:rsidP="00067B14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Ideas and thoughts were briefly discussed on the topic among committee</w:t>
      </w:r>
    </w:p>
    <w:p w14:paraId="2617017E" w14:textId="46F2863A" w:rsidR="00067B14" w:rsidRDefault="00067B14" w:rsidP="00067B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Reconvened as a committee</w:t>
      </w:r>
      <w:r w:rsidR="00A31360">
        <w:rPr>
          <w:rFonts w:ascii="Arial" w:hAnsi="Arial" w:cs="Arial"/>
          <w:sz w:val="20"/>
          <w:szCs w:val="20"/>
        </w:rPr>
        <w:t xml:space="preserve"> with Communications Committee</w:t>
      </w:r>
      <w:r>
        <w:rPr>
          <w:rFonts w:ascii="Arial" w:hAnsi="Arial" w:cs="Arial"/>
          <w:sz w:val="20"/>
          <w:szCs w:val="20"/>
        </w:rPr>
        <w:t xml:space="preserve"> after Executive Staff members</w:t>
      </w:r>
      <w:r w:rsidR="00A31360">
        <w:rPr>
          <w:rFonts w:ascii="Arial" w:hAnsi="Arial" w:cs="Arial"/>
          <w:sz w:val="20"/>
          <w:szCs w:val="20"/>
        </w:rPr>
        <w:t xml:space="preserve"> exited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D3F2FC" w14:textId="77777777" w:rsidR="00A31360" w:rsidRDefault="00067B14" w:rsidP="00A313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Chief of Staff Weinbrenner’s and Marketing Director Baker’s </w:t>
      </w:r>
      <w:r w:rsidR="00A31360">
        <w:rPr>
          <w:rFonts w:ascii="Arial" w:hAnsi="Arial" w:cs="Arial"/>
          <w:sz w:val="20"/>
          <w:szCs w:val="20"/>
        </w:rPr>
        <w:t>explanations and offers</w:t>
      </w:r>
    </w:p>
    <w:p w14:paraId="2A4AAFC3" w14:textId="4DAAB8EC" w:rsidR="00A31360" w:rsidRDefault="00A31360" w:rsidP="00A313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A31360">
        <w:rPr>
          <w:rFonts w:ascii="Arial" w:hAnsi="Arial" w:cs="Arial"/>
          <w:sz w:val="20"/>
          <w:szCs w:val="20"/>
        </w:rPr>
        <w:t xml:space="preserve">Speaker </w:t>
      </w:r>
      <w:proofErr w:type="spellStart"/>
      <w:r w:rsidRPr="00A31360">
        <w:rPr>
          <w:rFonts w:ascii="Arial" w:hAnsi="Arial" w:cs="Arial"/>
          <w:sz w:val="20"/>
          <w:szCs w:val="20"/>
        </w:rPr>
        <w:t>Soliday</w:t>
      </w:r>
      <w:proofErr w:type="spellEnd"/>
      <w:r>
        <w:rPr>
          <w:rFonts w:ascii="Arial" w:hAnsi="Arial" w:cs="Arial"/>
          <w:sz w:val="20"/>
          <w:szCs w:val="20"/>
        </w:rPr>
        <w:t>, of Communications,</w:t>
      </w:r>
      <w:r w:rsidRPr="00A31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informed the committee that there would be an opportunity to help with the Drag Show Event on Campus if interested as there is need for help</w:t>
      </w:r>
    </w:p>
    <w:p w14:paraId="26F73F46" w14:textId="29F4A0ED" w:rsidR="00E4464B" w:rsidRDefault="00E4464B" w:rsidP="00E446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informed the committee that another option that the committee could take is hosting an event that is out of the ordinary</w:t>
      </w:r>
    </w:p>
    <w:p w14:paraId="28CE6789" w14:textId="6AF640F6" w:rsidR="00E4464B" w:rsidRPr="00E4464B" w:rsidRDefault="00E4464B" w:rsidP="00E4464B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community event or an event for non-traditional students with kids</w:t>
      </w:r>
    </w:p>
    <w:p w14:paraId="3F84706C" w14:textId="75CAF749" w:rsidR="00067B14" w:rsidRPr="00A31360" w:rsidRDefault="00A31360" w:rsidP="00A313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Reconvened as a committee after Communications Committee exited</w:t>
      </w:r>
      <w:r w:rsidRPr="00A31360">
        <w:rPr>
          <w:rFonts w:ascii="Arial" w:hAnsi="Arial" w:cs="Arial"/>
          <w:sz w:val="20"/>
          <w:szCs w:val="20"/>
        </w:rPr>
        <w:t xml:space="preserve"> </w:t>
      </w:r>
      <w:r w:rsidR="00067B14" w:rsidRPr="00A31360">
        <w:rPr>
          <w:rFonts w:ascii="Arial" w:hAnsi="Arial" w:cs="Arial"/>
          <w:sz w:val="20"/>
          <w:szCs w:val="20"/>
        </w:rPr>
        <w:t xml:space="preserve"> </w:t>
      </w:r>
    </w:p>
    <w:p w14:paraId="1A314534" w14:textId="7B258EF8" w:rsidR="0074683C" w:rsidRDefault="00067B14" w:rsidP="00067B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464B">
        <w:rPr>
          <w:rFonts w:ascii="Arial" w:hAnsi="Arial" w:cs="Arial"/>
          <w:sz w:val="20"/>
          <w:szCs w:val="20"/>
        </w:rPr>
        <w:t>etermined</w:t>
      </w:r>
      <w:r>
        <w:rPr>
          <w:rFonts w:ascii="Arial" w:hAnsi="Arial" w:cs="Arial"/>
          <w:sz w:val="20"/>
          <w:szCs w:val="20"/>
        </w:rPr>
        <w:t xml:space="preserve"> as</w:t>
      </w:r>
      <w:r w:rsidR="00A3136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committee to not be involved with the Spring Break Kickoff Party or Union Underground Party</w:t>
      </w:r>
    </w:p>
    <w:p w14:paraId="3EB21FDC" w14:textId="600B62F7" w:rsidR="00067B14" w:rsidRDefault="00067B14" w:rsidP="00067B1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like to put committee’s funds towards something that is planned </w:t>
      </w:r>
      <w:r w:rsidR="00A31360">
        <w:rPr>
          <w:rFonts w:ascii="Arial" w:hAnsi="Arial" w:cs="Arial"/>
          <w:sz w:val="20"/>
          <w:szCs w:val="20"/>
        </w:rPr>
        <w:t>solely or mainly by the Campus and Community Affairs Committee</w:t>
      </w:r>
    </w:p>
    <w:p w14:paraId="2FE0891B" w14:textId="64A73C37" w:rsidR="00E4464B" w:rsidRDefault="00E4464B" w:rsidP="00E4464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some different projects in which committee’s funds can be used</w:t>
      </w:r>
    </w:p>
    <w:p w14:paraId="63A9686B" w14:textId="54184DC5" w:rsidR="00E4464B" w:rsidRDefault="00E4464B" w:rsidP="00E4464B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New seating/benches outside of Henderson once smoking area is moved, outdoor study area, or an event </w:t>
      </w:r>
      <w:proofErr w:type="gramStart"/>
      <w:r>
        <w:rPr>
          <w:rFonts w:ascii="Arial" w:hAnsi="Arial" w:cs="Arial"/>
          <w:sz w:val="20"/>
          <w:szCs w:val="20"/>
        </w:rPr>
        <w:t>similar to</w:t>
      </w:r>
      <w:proofErr w:type="gramEnd"/>
      <w:r>
        <w:rPr>
          <w:rFonts w:ascii="Arial" w:hAnsi="Arial" w:cs="Arial"/>
          <w:sz w:val="20"/>
          <w:szCs w:val="20"/>
        </w:rPr>
        <w:t xml:space="preserve"> the ones Speaker </w:t>
      </w:r>
      <w:proofErr w:type="spellStart"/>
      <w:r>
        <w:rPr>
          <w:rFonts w:ascii="Arial" w:hAnsi="Arial" w:cs="Arial"/>
          <w:sz w:val="20"/>
          <w:szCs w:val="20"/>
        </w:rPr>
        <w:t>Soliday</w:t>
      </w:r>
      <w:proofErr w:type="spellEnd"/>
      <w:r>
        <w:rPr>
          <w:rFonts w:ascii="Arial" w:hAnsi="Arial" w:cs="Arial"/>
          <w:sz w:val="20"/>
          <w:szCs w:val="20"/>
        </w:rPr>
        <w:t xml:space="preserve"> discussed</w:t>
      </w:r>
    </w:p>
    <w:p w14:paraId="436C5EC6" w14:textId="3823885A" w:rsidR="00FF23F2" w:rsidRPr="00E4464B" w:rsidRDefault="00FF23F2" w:rsidP="00FF23F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continue discussions at future meetings</w:t>
      </w:r>
    </w:p>
    <w:p w14:paraId="448099A0" w14:textId="67664A10" w:rsidR="00640702" w:rsidRPr="00DC3842" w:rsidRDefault="00640702" w:rsidP="006407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DC3842">
        <w:rPr>
          <w:rFonts w:ascii="Arial" w:hAnsi="Arial" w:cs="Arial"/>
          <w:sz w:val="20"/>
          <w:szCs w:val="20"/>
        </w:rPr>
        <w:t>Meeting adjourned at 6:2</w:t>
      </w:r>
      <w:r w:rsidR="00D62C37">
        <w:rPr>
          <w:rFonts w:ascii="Arial" w:hAnsi="Arial" w:cs="Arial"/>
          <w:sz w:val="20"/>
          <w:szCs w:val="20"/>
        </w:rPr>
        <w:t>8</w:t>
      </w:r>
      <w:r w:rsidRPr="00DC3842">
        <w:rPr>
          <w:rFonts w:ascii="Arial" w:hAnsi="Arial" w:cs="Arial"/>
          <w:sz w:val="20"/>
          <w:szCs w:val="20"/>
        </w:rPr>
        <w:t xml:space="preserve"> p.m.</w:t>
      </w:r>
    </w:p>
    <w:p w14:paraId="7A337BB5" w14:textId="7877E571" w:rsidR="00640702" w:rsidRDefault="00640702"/>
    <w:sectPr w:rsidR="0064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F7014"/>
    <w:multiLevelType w:val="hybridMultilevel"/>
    <w:tmpl w:val="F5D6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02"/>
    <w:rsid w:val="00067B14"/>
    <w:rsid w:val="00640702"/>
    <w:rsid w:val="0074683C"/>
    <w:rsid w:val="00A31360"/>
    <w:rsid w:val="00C558B2"/>
    <w:rsid w:val="00D61E9F"/>
    <w:rsid w:val="00D62C37"/>
    <w:rsid w:val="00E4464B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F2ED"/>
  <w15:chartTrackingRefBased/>
  <w15:docId w15:val="{27AEE2EF-71F5-4CFF-BF34-B7C34CD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Babcock</dc:creator>
  <cp:keywords/>
  <dc:description/>
  <cp:lastModifiedBy>Dylan Babcock</cp:lastModifiedBy>
  <cp:revision>2</cp:revision>
  <dcterms:created xsi:type="dcterms:W3CDTF">2019-01-31T06:08:00Z</dcterms:created>
  <dcterms:modified xsi:type="dcterms:W3CDTF">2019-01-31T06:08:00Z</dcterms:modified>
</cp:coreProperties>
</file>